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D4" w:rsidRDefault="00F140E1" w:rsidP="007122D4">
      <w:pPr>
        <w:jc w:val="right"/>
      </w:pPr>
      <w:r>
        <w:t>Łosice, dn. 17.09.2025</w:t>
      </w:r>
      <w:r w:rsidR="007122D4">
        <w:t xml:space="preserve"> r.</w:t>
      </w:r>
    </w:p>
    <w:p w:rsidR="0023784D" w:rsidRDefault="0023784D" w:rsidP="0023784D">
      <w:pPr>
        <w:jc w:val="center"/>
        <w:rPr>
          <w:sz w:val="28"/>
          <w:szCs w:val="28"/>
        </w:rPr>
      </w:pPr>
    </w:p>
    <w:p w:rsidR="007122D4" w:rsidRPr="0023784D" w:rsidRDefault="0023784D" w:rsidP="0023784D">
      <w:pPr>
        <w:jc w:val="center"/>
        <w:rPr>
          <w:sz w:val="28"/>
          <w:szCs w:val="28"/>
        </w:rPr>
      </w:pPr>
      <w:r w:rsidRPr="0023784D">
        <w:rPr>
          <w:sz w:val="28"/>
          <w:szCs w:val="28"/>
        </w:rPr>
        <w:t>Zapytanie ofertowe nr LO/1</w:t>
      </w:r>
      <w:r w:rsidR="00F140E1">
        <w:rPr>
          <w:sz w:val="28"/>
          <w:szCs w:val="28"/>
        </w:rPr>
        <w:t>/2025</w:t>
      </w:r>
    </w:p>
    <w:p w:rsidR="007122D4" w:rsidRPr="0023784D" w:rsidRDefault="0023784D" w:rsidP="0023784D">
      <w:pPr>
        <w:jc w:val="center"/>
        <w:rPr>
          <w:b/>
          <w:sz w:val="28"/>
          <w:szCs w:val="28"/>
        </w:rPr>
      </w:pPr>
      <w:r w:rsidRPr="0023784D">
        <w:rPr>
          <w:b/>
          <w:sz w:val="28"/>
          <w:szCs w:val="28"/>
        </w:rPr>
        <w:t xml:space="preserve">„ </w:t>
      </w:r>
      <w:r w:rsidR="00F140E1">
        <w:rPr>
          <w:b/>
          <w:sz w:val="28"/>
          <w:szCs w:val="28"/>
        </w:rPr>
        <w:t>Nasadzenia zieleni oraz zagospodarowanie terenu zielonego przed budynkiem Zespołu Szkół nr 1</w:t>
      </w:r>
      <w:r w:rsidRPr="0023784D">
        <w:rPr>
          <w:b/>
          <w:sz w:val="28"/>
          <w:szCs w:val="28"/>
        </w:rPr>
        <w:t xml:space="preserve"> w Łosicach”</w:t>
      </w:r>
    </w:p>
    <w:p w:rsidR="007122D4" w:rsidRPr="0023784D" w:rsidRDefault="007122D4" w:rsidP="0023784D">
      <w:pPr>
        <w:jc w:val="center"/>
        <w:rPr>
          <w:sz w:val="28"/>
          <w:szCs w:val="28"/>
        </w:rPr>
      </w:pPr>
      <w:r w:rsidRPr="0023784D">
        <w:rPr>
          <w:sz w:val="28"/>
          <w:szCs w:val="28"/>
        </w:rPr>
        <w:t>Postępowanie dotyczące zamówienia klasycznego, którego wartość nie przekracza 130 000,00 złotych</w:t>
      </w:r>
      <w:r w:rsidR="0023784D" w:rsidRPr="0023784D">
        <w:rPr>
          <w:sz w:val="28"/>
          <w:szCs w:val="28"/>
        </w:rPr>
        <w:t xml:space="preserve"> netto – na </w:t>
      </w:r>
      <w:r w:rsidRPr="0023784D">
        <w:rPr>
          <w:sz w:val="28"/>
          <w:szCs w:val="28"/>
        </w:rPr>
        <w:t>podstawie art. 2 ust. 1 pkt 1 ustawy Prawo zamówień publicznych (Dz. U. z 2023 r. poz. 1605, 1720.)</w:t>
      </w:r>
    </w:p>
    <w:p w:rsidR="0023784D" w:rsidRDefault="0023784D" w:rsidP="0023784D">
      <w:pPr>
        <w:jc w:val="center"/>
        <w:rPr>
          <w:b/>
        </w:rPr>
      </w:pPr>
    </w:p>
    <w:p w:rsidR="007122D4" w:rsidRPr="0023784D" w:rsidRDefault="007122D4" w:rsidP="0023784D">
      <w:pPr>
        <w:jc w:val="center"/>
        <w:rPr>
          <w:b/>
          <w:sz w:val="24"/>
          <w:szCs w:val="24"/>
        </w:rPr>
      </w:pPr>
      <w:r w:rsidRPr="0023784D">
        <w:rPr>
          <w:b/>
          <w:sz w:val="24"/>
          <w:szCs w:val="24"/>
        </w:rPr>
        <w:t>§1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Nazwa Zamawiającego</w:t>
      </w:r>
      <w:r w:rsidR="00EA3C9A">
        <w:rPr>
          <w:sz w:val="24"/>
          <w:szCs w:val="24"/>
        </w:rPr>
        <w:t>:</w:t>
      </w:r>
    </w:p>
    <w:p w:rsidR="007122D4" w:rsidRDefault="00EA3C9A" w:rsidP="007122D4">
      <w:pPr>
        <w:rPr>
          <w:sz w:val="24"/>
          <w:szCs w:val="24"/>
        </w:rPr>
      </w:pPr>
      <w:r>
        <w:rPr>
          <w:sz w:val="24"/>
          <w:szCs w:val="24"/>
        </w:rPr>
        <w:t>Powiat Łosicki</w:t>
      </w:r>
      <w:r>
        <w:rPr>
          <w:sz w:val="24"/>
          <w:szCs w:val="24"/>
        </w:rPr>
        <w:br/>
      </w:r>
      <w:r w:rsidR="007122D4" w:rsidRPr="0023784D">
        <w:rPr>
          <w:sz w:val="24"/>
          <w:szCs w:val="24"/>
        </w:rPr>
        <w:t xml:space="preserve">ul. </w:t>
      </w:r>
      <w:r>
        <w:rPr>
          <w:sz w:val="24"/>
          <w:szCs w:val="24"/>
        </w:rPr>
        <w:t>Narutowicza 6</w:t>
      </w:r>
      <w:r>
        <w:rPr>
          <w:sz w:val="24"/>
          <w:szCs w:val="24"/>
        </w:rPr>
        <w:br/>
        <w:t>08-200 Łosice</w:t>
      </w:r>
    </w:p>
    <w:p w:rsidR="00EA3C9A" w:rsidRDefault="00EA3C9A" w:rsidP="007122D4">
      <w:pPr>
        <w:rPr>
          <w:sz w:val="24"/>
          <w:szCs w:val="24"/>
        </w:rPr>
      </w:pPr>
      <w:r>
        <w:rPr>
          <w:sz w:val="24"/>
          <w:szCs w:val="24"/>
        </w:rPr>
        <w:t>Reprezentowany przez:</w:t>
      </w:r>
    </w:p>
    <w:p w:rsidR="00EA3C9A" w:rsidRPr="0023784D" w:rsidRDefault="00EA3C9A" w:rsidP="007122D4">
      <w:pPr>
        <w:rPr>
          <w:sz w:val="24"/>
          <w:szCs w:val="24"/>
        </w:rPr>
      </w:pPr>
      <w:r>
        <w:rPr>
          <w:sz w:val="24"/>
          <w:szCs w:val="24"/>
        </w:rPr>
        <w:t>Wiktora Borutę - dyrektora Zespołu Szkół nr 1 w Łosicach,</w:t>
      </w:r>
      <w:r>
        <w:rPr>
          <w:sz w:val="24"/>
          <w:szCs w:val="24"/>
        </w:rPr>
        <w:br/>
        <w:t>ul. Szkolna 3, 08-200 Łosice</w:t>
      </w:r>
    </w:p>
    <w:p w:rsidR="007122D4" w:rsidRPr="00EA3C9A" w:rsidRDefault="007122D4" w:rsidP="00EA3C9A">
      <w:pPr>
        <w:jc w:val="center"/>
        <w:rPr>
          <w:b/>
          <w:sz w:val="24"/>
          <w:szCs w:val="24"/>
        </w:rPr>
      </w:pPr>
      <w:r w:rsidRPr="00EA3C9A">
        <w:rPr>
          <w:b/>
          <w:sz w:val="24"/>
          <w:szCs w:val="24"/>
        </w:rPr>
        <w:t>§2</w:t>
      </w:r>
    </w:p>
    <w:p w:rsidR="007122D4" w:rsidRPr="00EA3C9A" w:rsidRDefault="007122D4" w:rsidP="00EA3C9A">
      <w:pPr>
        <w:jc w:val="center"/>
        <w:rPr>
          <w:b/>
          <w:sz w:val="24"/>
          <w:szCs w:val="24"/>
        </w:rPr>
      </w:pPr>
      <w:r w:rsidRPr="00EA3C9A">
        <w:rPr>
          <w:b/>
          <w:sz w:val="24"/>
          <w:szCs w:val="24"/>
        </w:rPr>
        <w:t>Przedmiot zamówienia</w:t>
      </w:r>
    </w:p>
    <w:p w:rsidR="00F140E1" w:rsidRPr="00F140E1" w:rsidRDefault="007122D4" w:rsidP="00F140E1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1. </w:t>
      </w:r>
      <w:r w:rsidR="00F140E1" w:rsidRPr="00F140E1">
        <w:rPr>
          <w:sz w:val="24"/>
          <w:szCs w:val="24"/>
        </w:rPr>
        <w:t>Przedmiotem zadania „ Nasadzenia zieleni oraz zagospodarowanie terenu zielonego przed budynkiem Zespołu Szkół Nr 1 w Łosicach” jest stworzenie koncepcji nasadzenia roślin na terenie należącym do Zespołu Szkół Nr 1 w Łosicach, którego organem jest Starostwo Powiatowe w Łosicach. Teren objęty zadaniem znajduje się przy ulicy Szkolnej 3 w Łosicach. Są to cztery dział</w:t>
      </w:r>
      <w:r w:rsidR="00F140E1">
        <w:rPr>
          <w:sz w:val="24"/>
          <w:szCs w:val="24"/>
        </w:rPr>
        <w:t>ki o łącznej powierzchni 607</w:t>
      </w:r>
      <w:r w:rsidR="00F140E1" w:rsidRPr="00F140E1">
        <w:rPr>
          <w:sz w:val="24"/>
          <w:szCs w:val="24"/>
        </w:rPr>
        <w:t xml:space="preserve"> m</w:t>
      </w:r>
      <w:r w:rsidR="00F140E1" w:rsidRPr="00F140E1">
        <w:rPr>
          <w:sz w:val="24"/>
          <w:szCs w:val="24"/>
          <w:vertAlign w:val="superscript"/>
        </w:rPr>
        <w:t xml:space="preserve">2 </w:t>
      </w:r>
      <w:r w:rsidR="00F140E1" w:rsidRPr="00F140E1">
        <w:rPr>
          <w:sz w:val="24"/>
          <w:szCs w:val="24"/>
        </w:rPr>
        <w:t xml:space="preserve">usytuowane przed budynkiem szkoły. </w:t>
      </w:r>
      <w:r w:rsidR="00F140E1">
        <w:rPr>
          <w:sz w:val="24"/>
          <w:szCs w:val="24"/>
        </w:rPr>
        <w:br/>
      </w:r>
      <w:r w:rsidR="00F140E1" w:rsidRPr="00F140E1">
        <w:rPr>
          <w:sz w:val="24"/>
          <w:szCs w:val="24"/>
        </w:rPr>
        <w:t>Na działkach rosną stare drzewa lipa szerokolistna i świerk europejski oraz jeden dziesięcioletni dąb czerwony. Sześćdziesięcioletnie dr</w:t>
      </w:r>
      <w:r w:rsidR="00F140E1">
        <w:rPr>
          <w:sz w:val="24"/>
          <w:szCs w:val="24"/>
        </w:rPr>
        <w:t xml:space="preserve">zewa zostaną zachowane ale przycięte na potrzeby zapewnienia światła nowym </w:t>
      </w:r>
      <w:proofErr w:type="spellStart"/>
      <w:r w:rsidR="00F140E1">
        <w:rPr>
          <w:sz w:val="24"/>
          <w:szCs w:val="24"/>
        </w:rPr>
        <w:t>nasadzeniom</w:t>
      </w:r>
      <w:proofErr w:type="spellEnd"/>
      <w:r w:rsidR="00F140E1" w:rsidRPr="00F140E1">
        <w:rPr>
          <w:sz w:val="24"/>
          <w:szCs w:val="24"/>
        </w:rPr>
        <w:t xml:space="preserve">. Kilka lat wcześniej wokół drzew istniał trawnik. Obecnie teren jest mocno zdegradowany i nie ma zieleni. Powierzchnię stanowi czarna, wysuszona ziemia. Stare lipy są w średniej kondycji zdrowotnej ale zostaną zachowane, ponieważ tworzą ścianę zieleni o dużych liściach. Blokują hałas dochodzący </w:t>
      </w:r>
      <w:r w:rsidR="00F140E1">
        <w:rPr>
          <w:sz w:val="24"/>
          <w:szCs w:val="24"/>
        </w:rPr>
        <w:br/>
      </w:r>
      <w:r w:rsidR="00F140E1" w:rsidRPr="00F140E1">
        <w:rPr>
          <w:sz w:val="24"/>
          <w:szCs w:val="24"/>
        </w:rPr>
        <w:t xml:space="preserve">z bardzo ruchliwej ulicy Szkolnej oraz zatrzymują zanieczyszczenia. Świerki  rosnące w środkowym pasie działek są w dobrej kondycji zdrowotnej, należy je przyciąć od dołu. </w:t>
      </w:r>
    </w:p>
    <w:p w:rsidR="00F140E1" w:rsidRPr="00F140E1" w:rsidRDefault="00F140E1" w:rsidP="00F140E1">
      <w:pPr>
        <w:rPr>
          <w:sz w:val="24"/>
          <w:szCs w:val="24"/>
        </w:rPr>
      </w:pPr>
      <w:r w:rsidRPr="00F140E1">
        <w:rPr>
          <w:sz w:val="24"/>
          <w:szCs w:val="24"/>
        </w:rPr>
        <w:t xml:space="preserve">Założeniem wykonania zadania jest stworzenie terenu o wysokich walorach estetycznych. Teren jest miejscem reprezentacyjnym szkoły. Stworzenie kompozycji roślinnych pozwoli na zatrzymanie dalszej degradacji terenu. Nasadzenia będą stanowić gatunki, które poradzą sobie w cieniu dużych drzew i będą tworzyły kobierzec z kolorowych roślin. </w:t>
      </w:r>
    </w:p>
    <w:p w:rsidR="00F140E1" w:rsidRDefault="00F140E1" w:rsidP="00F140E1">
      <w:pPr>
        <w:rPr>
          <w:sz w:val="24"/>
          <w:szCs w:val="24"/>
        </w:rPr>
      </w:pPr>
      <w:r w:rsidRPr="00F140E1">
        <w:rPr>
          <w:sz w:val="24"/>
          <w:szCs w:val="24"/>
        </w:rPr>
        <w:lastRenderedPageBreak/>
        <w:t xml:space="preserve">Założeniem projektowym zadania jest stworzenie przestrzeni biologicznie czynnej i nadanie funkcji reprezentacyjnej dla miejsca użyteczności publicznej. Zadanie zostanie wykonane przez profesjonalny  podmiot zewnętrzny, posiadający wieloletnie doświadczenie </w:t>
      </w:r>
      <w:r>
        <w:rPr>
          <w:sz w:val="24"/>
          <w:szCs w:val="24"/>
        </w:rPr>
        <w:br/>
      </w:r>
      <w:r w:rsidRPr="00F140E1">
        <w:rPr>
          <w:sz w:val="24"/>
          <w:szCs w:val="24"/>
        </w:rPr>
        <w:t>w podobnych inwestycjach</w:t>
      </w:r>
      <w:r>
        <w:rPr>
          <w:sz w:val="24"/>
          <w:szCs w:val="24"/>
        </w:rPr>
        <w:t xml:space="preserve"> – wymóg posiadania i pokazania Zamawiającemu podobnych realizacji projektów</w:t>
      </w:r>
      <w:r w:rsidRPr="00F140E1">
        <w:rPr>
          <w:sz w:val="24"/>
          <w:szCs w:val="24"/>
        </w:rPr>
        <w:t>.</w:t>
      </w:r>
    </w:p>
    <w:p w:rsidR="00F140E1" w:rsidRDefault="00F140E1" w:rsidP="00F140E1">
      <w:pPr>
        <w:rPr>
          <w:sz w:val="24"/>
          <w:szCs w:val="24"/>
        </w:rPr>
      </w:pPr>
      <w:r w:rsidRPr="00F140E1">
        <w:rPr>
          <w:sz w:val="24"/>
          <w:szCs w:val="24"/>
        </w:rPr>
        <w:t xml:space="preserve"> </w:t>
      </w:r>
      <w:r w:rsidR="00C82765">
        <w:rPr>
          <w:sz w:val="24"/>
          <w:szCs w:val="24"/>
        </w:rPr>
        <w:t>2. Materiał niezbędny do wykonania zadania:</w:t>
      </w:r>
    </w:p>
    <w:p w:rsidR="00C82765" w:rsidRDefault="00C82765" w:rsidP="00F140E1">
      <w:pPr>
        <w:rPr>
          <w:sz w:val="24"/>
          <w:szCs w:val="24"/>
        </w:rPr>
      </w:pPr>
      <w:r>
        <w:rPr>
          <w:sz w:val="24"/>
          <w:szCs w:val="24"/>
        </w:rPr>
        <w:t xml:space="preserve">- mata </w:t>
      </w:r>
      <w:proofErr w:type="spellStart"/>
      <w:r>
        <w:rPr>
          <w:sz w:val="24"/>
          <w:szCs w:val="24"/>
        </w:rPr>
        <w:t>antychwastowa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agrotkanina</w:t>
      </w:r>
      <w:proofErr w:type="spellEnd"/>
      <w:r>
        <w:rPr>
          <w:sz w:val="24"/>
          <w:szCs w:val="24"/>
        </w:rPr>
        <w:t>) materiał, szpilki, ułożenie na powierzchni ok 550 m2</w:t>
      </w:r>
    </w:p>
    <w:p w:rsidR="00C82765" w:rsidRDefault="00C82765" w:rsidP="00F140E1">
      <w:pPr>
        <w:rPr>
          <w:sz w:val="24"/>
          <w:szCs w:val="24"/>
        </w:rPr>
      </w:pPr>
      <w:r>
        <w:rPr>
          <w:sz w:val="24"/>
          <w:szCs w:val="24"/>
        </w:rPr>
        <w:t xml:space="preserve">- ściółkowanie powierzchni: kora gnejs frakcja 8-16 na powierzchni ok 310 m2 + grys granitowy </w:t>
      </w:r>
      <w:r w:rsidR="0075028D">
        <w:rPr>
          <w:sz w:val="24"/>
          <w:szCs w:val="24"/>
        </w:rPr>
        <w:t>230 m2</w:t>
      </w:r>
    </w:p>
    <w:p w:rsidR="0075028D" w:rsidRDefault="0075028D" w:rsidP="00F140E1">
      <w:pPr>
        <w:rPr>
          <w:sz w:val="24"/>
          <w:szCs w:val="24"/>
        </w:rPr>
      </w:pPr>
      <w:r>
        <w:rPr>
          <w:sz w:val="24"/>
          <w:szCs w:val="24"/>
        </w:rPr>
        <w:t xml:space="preserve">- obrzeża typu </w:t>
      </w:r>
      <w:proofErr w:type="spellStart"/>
      <w:r>
        <w:rPr>
          <w:sz w:val="24"/>
          <w:szCs w:val="24"/>
        </w:rPr>
        <w:t>ekobord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proofErr w:type="spellEnd"/>
      <w:r>
        <w:rPr>
          <w:sz w:val="24"/>
          <w:szCs w:val="24"/>
        </w:rPr>
        <w:t xml:space="preserve"> ok 90 m.b.</w:t>
      </w:r>
    </w:p>
    <w:p w:rsidR="0075028D" w:rsidRDefault="0075028D" w:rsidP="00F140E1">
      <w:pPr>
        <w:rPr>
          <w:sz w:val="24"/>
          <w:szCs w:val="24"/>
        </w:rPr>
      </w:pPr>
      <w:r>
        <w:rPr>
          <w:sz w:val="24"/>
          <w:szCs w:val="24"/>
        </w:rPr>
        <w:t>- czarna ziemia pod rośliny ( wymiana starej) ok 150 ton</w:t>
      </w:r>
    </w:p>
    <w:p w:rsidR="0075028D" w:rsidRDefault="0075028D" w:rsidP="00F140E1">
      <w:pPr>
        <w:rPr>
          <w:sz w:val="24"/>
          <w:szCs w:val="24"/>
        </w:rPr>
      </w:pPr>
      <w:r>
        <w:rPr>
          <w:sz w:val="24"/>
          <w:szCs w:val="24"/>
        </w:rPr>
        <w:t>- prace dodatkowe: podcięcie istniejących drzew, utylizacja odpadów organicznych, niwelacja terenu - wymiana ziemi 607 m2</w:t>
      </w:r>
    </w:p>
    <w:p w:rsidR="0075028D" w:rsidRDefault="0075028D" w:rsidP="00F140E1">
      <w:pPr>
        <w:rPr>
          <w:sz w:val="24"/>
          <w:szCs w:val="24"/>
        </w:rPr>
      </w:pPr>
      <w:r>
        <w:rPr>
          <w:sz w:val="24"/>
          <w:szCs w:val="24"/>
        </w:rPr>
        <w:t>- Materiał roślinny wykorzystany w projekcie to krzewy ozdobne i byliny ( specyfikacja materiału roślinnego: P-9, C-3, C-10 – pojemność donicy w litrach):</w:t>
      </w:r>
    </w:p>
    <w:p w:rsidR="0075028D" w:rsidRPr="00F140E1" w:rsidRDefault="0075028D" w:rsidP="00F140E1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spellStart"/>
      <w:r>
        <w:rPr>
          <w:sz w:val="24"/>
          <w:szCs w:val="24"/>
        </w:rPr>
        <w:t>Pęcherznica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Kalinolistna</w:t>
      </w:r>
      <w:proofErr w:type="spellEnd"/>
      <w:r>
        <w:rPr>
          <w:sz w:val="24"/>
          <w:szCs w:val="24"/>
        </w:rPr>
        <w:t xml:space="preserve"> „ Diablo” C-10, 23 sztuki</w:t>
      </w:r>
      <w:r>
        <w:rPr>
          <w:sz w:val="24"/>
          <w:szCs w:val="24"/>
        </w:rPr>
        <w:br/>
        <w:t xml:space="preserve">b) Hortensja Bukietowa „ </w:t>
      </w:r>
      <w:proofErr w:type="spellStart"/>
      <w:r>
        <w:rPr>
          <w:sz w:val="24"/>
          <w:szCs w:val="24"/>
        </w:rPr>
        <w:t>Levana</w:t>
      </w:r>
      <w:proofErr w:type="spellEnd"/>
      <w:r>
        <w:rPr>
          <w:sz w:val="24"/>
          <w:szCs w:val="24"/>
        </w:rPr>
        <w:t>” C-10, 18 sztuk</w:t>
      </w:r>
      <w:r>
        <w:rPr>
          <w:sz w:val="24"/>
          <w:szCs w:val="24"/>
        </w:rPr>
        <w:br/>
        <w:t xml:space="preserve">c) </w:t>
      </w:r>
      <w:proofErr w:type="spellStart"/>
      <w:r>
        <w:rPr>
          <w:sz w:val="24"/>
          <w:szCs w:val="24"/>
        </w:rPr>
        <w:t>Rumianka</w:t>
      </w:r>
      <w:proofErr w:type="spellEnd"/>
      <w:r>
        <w:rPr>
          <w:sz w:val="24"/>
          <w:szCs w:val="24"/>
        </w:rPr>
        <w:t xml:space="preserve"> Japońska „ Green </w:t>
      </w:r>
      <w:proofErr w:type="spellStart"/>
      <w:r>
        <w:rPr>
          <w:sz w:val="24"/>
          <w:szCs w:val="24"/>
        </w:rPr>
        <w:t>Carpet</w:t>
      </w:r>
      <w:proofErr w:type="spellEnd"/>
      <w:r>
        <w:rPr>
          <w:sz w:val="24"/>
          <w:szCs w:val="24"/>
        </w:rPr>
        <w:t>” P-9, 231 sztuk</w:t>
      </w:r>
      <w:r>
        <w:rPr>
          <w:sz w:val="24"/>
          <w:szCs w:val="24"/>
        </w:rPr>
        <w:br/>
        <w:t>d) Irga Płożąca „ Major” C-3, 16 sztuk</w:t>
      </w:r>
      <w:r>
        <w:rPr>
          <w:sz w:val="24"/>
          <w:szCs w:val="24"/>
        </w:rPr>
        <w:br/>
        <w:t xml:space="preserve">e) </w:t>
      </w:r>
      <w:proofErr w:type="spellStart"/>
      <w:r>
        <w:rPr>
          <w:sz w:val="24"/>
          <w:szCs w:val="24"/>
        </w:rPr>
        <w:t>Rozhodnik</w:t>
      </w:r>
      <w:proofErr w:type="spellEnd"/>
      <w:r>
        <w:rPr>
          <w:sz w:val="24"/>
          <w:szCs w:val="24"/>
        </w:rPr>
        <w:t xml:space="preserve"> Okazały „ </w:t>
      </w:r>
      <w:proofErr w:type="spellStart"/>
      <w:r>
        <w:rPr>
          <w:sz w:val="24"/>
          <w:szCs w:val="24"/>
        </w:rPr>
        <w:t>Cloud</w:t>
      </w:r>
      <w:proofErr w:type="spellEnd"/>
      <w:r>
        <w:rPr>
          <w:sz w:val="24"/>
          <w:szCs w:val="24"/>
        </w:rPr>
        <w:t xml:space="preserve"> Walker” C-3, 44 sztuki</w:t>
      </w:r>
      <w:r>
        <w:rPr>
          <w:sz w:val="24"/>
          <w:szCs w:val="24"/>
        </w:rPr>
        <w:br/>
        <w:t xml:space="preserve">f) </w:t>
      </w:r>
      <w:r w:rsidR="00BB294E">
        <w:rPr>
          <w:sz w:val="24"/>
          <w:szCs w:val="24"/>
        </w:rPr>
        <w:t xml:space="preserve">Hosta C-3, „ </w:t>
      </w:r>
      <w:proofErr w:type="spellStart"/>
      <w:r w:rsidR="00BB294E">
        <w:rPr>
          <w:sz w:val="24"/>
          <w:szCs w:val="24"/>
        </w:rPr>
        <w:t>Canadia</w:t>
      </w:r>
      <w:proofErr w:type="spellEnd"/>
      <w:r w:rsidR="00BB294E">
        <w:rPr>
          <w:sz w:val="24"/>
          <w:szCs w:val="24"/>
        </w:rPr>
        <w:t xml:space="preserve"> Blue” 43 sztuki, „ Blue Angel” 43 sztuki, „ Sum and </w:t>
      </w:r>
      <w:proofErr w:type="spellStart"/>
      <w:r w:rsidR="00BB294E">
        <w:rPr>
          <w:sz w:val="24"/>
          <w:szCs w:val="24"/>
        </w:rPr>
        <w:t>Substance</w:t>
      </w:r>
      <w:proofErr w:type="spellEnd"/>
      <w:r w:rsidR="00BB294E">
        <w:rPr>
          <w:sz w:val="24"/>
          <w:szCs w:val="24"/>
        </w:rPr>
        <w:t>” 43 sztuki, „ First Frost” 43 sztuki</w:t>
      </w:r>
      <w:r w:rsidR="00BB294E">
        <w:rPr>
          <w:sz w:val="24"/>
          <w:szCs w:val="24"/>
        </w:rPr>
        <w:br/>
        <w:t xml:space="preserve">g) Cis pośredni „ </w:t>
      </w:r>
      <w:proofErr w:type="spellStart"/>
      <w:r w:rsidR="00BB294E">
        <w:rPr>
          <w:sz w:val="24"/>
          <w:szCs w:val="24"/>
        </w:rPr>
        <w:t>Hillii</w:t>
      </w:r>
      <w:proofErr w:type="spellEnd"/>
      <w:r w:rsidR="00BB294E">
        <w:rPr>
          <w:sz w:val="24"/>
          <w:szCs w:val="24"/>
        </w:rPr>
        <w:t>” C-10 170 sztuk</w:t>
      </w:r>
    </w:p>
    <w:p w:rsidR="007122D4" w:rsidRDefault="00C82765" w:rsidP="00F140E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DF7F12">
        <w:rPr>
          <w:sz w:val="24"/>
          <w:szCs w:val="24"/>
        </w:rPr>
        <w:t xml:space="preserve">. </w:t>
      </w:r>
      <w:r w:rsidR="007122D4" w:rsidRPr="0023784D">
        <w:rPr>
          <w:sz w:val="24"/>
          <w:szCs w:val="24"/>
        </w:rPr>
        <w:t>Do wykonania powyższych prac Zamaw</w:t>
      </w:r>
      <w:r w:rsidR="00BB294E">
        <w:rPr>
          <w:sz w:val="24"/>
          <w:szCs w:val="24"/>
        </w:rPr>
        <w:t>iający zobowiązuje się zakupić,</w:t>
      </w:r>
      <w:r w:rsidR="007122D4" w:rsidRPr="0023784D">
        <w:rPr>
          <w:sz w:val="24"/>
          <w:szCs w:val="24"/>
        </w:rPr>
        <w:t xml:space="preserve"> dostarczyć </w:t>
      </w:r>
      <w:r w:rsidR="00DF7F12">
        <w:rPr>
          <w:sz w:val="24"/>
          <w:szCs w:val="24"/>
        </w:rPr>
        <w:br/>
        <w:t>i zainstalować wszystkie powy</w:t>
      </w:r>
      <w:r w:rsidR="00BB294E">
        <w:rPr>
          <w:sz w:val="24"/>
          <w:szCs w:val="24"/>
        </w:rPr>
        <w:t>ższe elementy modernizacji terenu zielonego</w:t>
      </w:r>
      <w:r w:rsidR="00DF7F12">
        <w:rPr>
          <w:sz w:val="24"/>
          <w:szCs w:val="24"/>
        </w:rPr>
        <w:t>.</w:t>
      </w:r>
    </w:p>
    <w:p w:rsidR="00BB294E" w:rsidRPr="0023784D" w:rsidRDefault="00C4049B" w:rsidP="00F140E1">
      <w:pPr>
        <w:rPr>
          <w:sz w:val="24"/>
          <w:szCs w:val="24"/>
        </w:rPr>
      </w:pPr>
      <w:r>
        <w:rPr>
          <w:sz w:val="24"/>
          <w:szCs w:val="24"/>
        </w:rPr>
        <w:t>4. Do wykonania zadania zamieszczony jest projekt nasadzeń i prac budowlanych.</w:t>
      </w:r>
    </w:p>
    <w:p w:rsidR="007122D4" w:rsidRPr="00DF7F12" w:rsidRDefault="007122D4" w:rsidP="00DF7F12">
      <w:pPr>
        <w:jc w:val="center"/>
        <w:rPr>
          <w:b/>
          <w:sz w:val="24"/>
          <w:szCs w:val="24"/>
        </w:rPr>
      </w:pPr>
      <w:r w:rsidRPr="00DF7F12">
        <w:rPr>
          <w:b/>
          <w:sz w:val="24"/>
          <w:szCs w:val="24"/>
        </w:rPr>
        <w:t>§3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Termin</w:t>
      </w:r>
      <w:r w:rsidR="00DF7F12">
        <w:rPr>
          <w:sz w:val="24"/>
          <w:szCs w:val="24"/>
        </w:rPr>
        <w:t>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1. Wykonawca zobowiązany jest do wykonania przedmiotu umowy określonego w §2 ust. 1</w:t>
      </w:r>
      <w:r w:rsidR="00BB294E">
        <w:rPr>
          <w:sz w:val="24"/>
          <w:szCs w:val="24"/>
        </w:rPr>
        <w:t xml:space="preserve">, </w:t>
      </w:r>
      <w:r w:rsidR="00DF7F12">
        <w:rPr>
          <w:sz w:val="24"/>
          <w:szCs w:val="24"/>
        </w:rPr>
        <w:t>2</w:t>
      </w:r>
      <w:r w:rsidR="00BB294E">
        <w:rPr>
          <w:sz w:val="24"/>
          <w:szCs w:val="24"/>
        </w:rPr>
        <w:t xml:space="preserve"> i 3</w:t>
      </w:r>
      <w:r w:rsidR="00DF7F12">
        <w:rPr>
          <w:sz w:val="24"/>
          <w:szCs w:val="24"/>
        </w:rPr>
        <w:t xml:space="preserve"> w terminie do 31</w:t>
      </w:r>
      <w:r w:rsidRPr="0023784D">
        <w:rPr>
          <w:sz w:val="24"/>
          <w:szCs w:val="24"/>
        </w:rPr>
        <w:t>.</w:t>
      </w:r>
      <w:r w:rsidR="00BB294E">
        <w:rPr>
          <w:sz w:val="24"/>
          <w:szCs w:val="24"/>
        </w:rPr>
        <w:t>10</w:t>
      </w:r>
      <w:r w:rsidR="00DF7F12">
        <w:rPr>
          <w:sz w:val="24"/>
          <w:szCs w:val="24"/>
        </w:rPr>
        <w:t>.</w:t>
      </w:r>
      <w:r w:rsidR="00BB294E">
        <w:rPr>
          <w:sz w:val="24"/>
          <w:szCs w:val="24"/>
        </w:rPr>
        <w:t>2025</w:t>
      </w:r>
      <w:r w:rsidRPr="0023784D">
        <w:rPr>
          <w:sz w:val="24"/>
          <w:szCs w:val="24"/>
        </w:rPr>
        <w:t xml:space="preserve"> r.</w:t>
      </w:r>
    </w:p>
    <w:p w:rsidR="00BB294E" w:rsidRDefault="00BB294E" w:rsidP="00DF7F12">
      <w:pPr>
        <w:jc w:val="center"/>
        <w:rPr>
          <w:b/>
          <w:sz w:val="24"/>
          <w:szCs w:val="24"/>
        </w:rPr>
      </w:pPr>
    </w:p>
    <w:p w:rsidR="007122D4" w:rsidRPr="00DF7F12" w:rsidRDefault="007122D4" w:rsidP="00DF7F12">
      <w:pPr>
        <w:jc w:val="center"/>
        <w:rPr>
          <w:b/>
          <w:sz w:val="24"/>
          <w:szCs w:val="24"/>
        </w:rPr>
      </w:pPr>
      <w:r w:rsidRPr="00DF7F12">
        <w:rPr>
          <w:b/>
          <w:sz w:val="24"/>
          <w:szCs w:val="24"/>
        </w:rPr>
        <w:t>§4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Termin związania ofertą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1. Wykonawca jest związany ofertą przez okres 30 dni od terminu złożenia oferty.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2. Bieg terminu związania ofertą rozpoczyna się wraz z upływem terminu składania ofert.</w:t>
      </w:r>
    </w:p>
    <w:p w:rsidR="007122D4" w:rsidRPr="00DF7F12" w:rsidRDefault="007122D4" w:rsidP="00DF7F12">
      <w:pPr>
        <w:jc w:val="center"/>
        <w:rPr>
          <w:b/>
          <w:sz w:val="24"/>
          <w:szCs w:val="24"/>
        </w:rPr>
      </w:pPr>
      <w:r w:rsidRPr="00DF7F12">
        <w:rPr>
          <w:b/>
          <w:sz w:val="24"/>
          <w:szCs w:val="24"/>
        </w:rPr>
        <w:lastRenderedPageBreak/>
        <w:t>§5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Warunki udziału w zapytaniu ofertowym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Ofertę może złożyć Wykonawca, który: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1. Dysponuje niezbędną wiedzą oraz doświadczeniem do wykonania usługi</w:t>
      </w:r>
      <w:r w:rsidR="00BB294E">
        <w:rPr>
          <w:sz w:val="24"/>
          <w:szCs w:val="24"/>
        </w:rPr>
        <w:t xml:space="preserve"> – może okazać dokumenty potwierdzające doświadczenie w branży i wykonywanych zadaniach</w:t>
      </w:r>
      <w:r w:rsidRPr="0023784D">
        <w:rPr>
          <w:sz w:val="24"/>
          <w:szCs w:val="24"/>
        </w:rPr>
        <w:t>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2. Zrealizuje zadanie w podanym terminie.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3. Rozliczy się z Zamawiającym na podstawie faktury VAT/ rachunku z odroczonym terminem</w:t>
      </w:r>
    </w:p>
    <w:p w:rsidR="007122D4" w:rsidRPr="0023784D" w:rsidRDefault="00771D00" w:rsidP="007122D4">
      <w:pPr>
        <w:rPr>
          <w:sz w:val="24"/>
          <w:szCs w:val="24"/>
        </w:rPr>
      </w:pPr>
      <w:r>
        <w:rPr>
          <w:sz w:val="24"/>
          <w:szCs w:val="24"/>
        </w:rPr>
        <w:t>płatności (minimum 21</w:t>
      </w:r>
      <w:r w:rsidR="007122D4" w:rsidRPr="0023784D">
        <w:rPr>
          <w:sz w:val="24"/>
          <w:szCs w:val="24"/>
        </w:rPr>
        <w:t xml:space="preserve"> dni od daty zakończenia usługi).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4. Przyjmie zlecenie przedmiotowej realizacji zadania w formie pisemnej umowy między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Zamawiającym, a Wykonawcą.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5. Dysponuje odpowiednim sprzętem i wyposażeniem niezbędnym do wykonania usługi.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6. Wykonawca ma możliwość dokonania wizji lokalnej od ponie</w:t>
      </w:r>
      <w:r w:rsidR="00771D00">
        <w:rPr>
          <w:sz w:val="24"/>
          <w:szCs w:val="24"/>
        </w:rPr>
        <w:t>dzi</w:t>
      </w:r>
      <w:r w:rsidR="00BB294E">
        <w:rPr>
          <w:sz w:val="24"/>
          <w:szCs w:val="24"/>
        </w:rPr>
        <w:t>ałku do piątku w godz. 9:00 - 15</w:t>
      </w:r>
      <w:r w:rsidR="00771D00">
        <w:rPr>
          <w:sz w:val="24"/>
          <w:szCs w:val="24"/>
        </w:rPr>
        <w:t>:00.</w:t>
      </w:r>
    </w:p>
    <w:p w:rsidR="007122D4" w:rsidRPr="00771D00" w:rsidRDefault="007122D4" w:rsidP="00771D00">
      <w:pPr>
        <w:jc w:val="center"/>
        <w:rPr>
          <w:b/>
          <w:sz w:val="24"/>
          <w:szCs w:val="24"/>
        </w:rPr>
      </w:pPr>
      <w:r w:rsidRPr="00771D00">
        <w:rPr>
          <w:b/>
          <w:sz w:val="24"/>
          <w:szCs w:val="24"/>
        </w:rPr>
        <w:t>§6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Opis sposobu przygotowania oferty: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1. Zamawiający wymaga, aby każda oferta zawierała następujące dokumenty: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a) wypełniony i podpisany pr</w:t>
      </w:r>
      <w:r w:rsidR="001764B7">
        <w:rPr>
          <w:sz w:val="24"/>
          <w:szCs w:val="24"/>
        </w:rPr>
        <w:t>zez Wykonawcę formula</w:t>
      </w:r>
      <w:r w:rsidR="001B04C2">
        <w:rPr>
          <w:sz w:val="24"/>
          <w:szCs w:val="24"/>
        </w:rPr>
        <w:t xml:space="preserve">rz </w:t>
      </w:r>
      <w:proofErr w:type="spellStart"/>
      <w:r w:rsidR="001B04C2">
        <w:rPr>
          <w:sz w:val="24"/>
          <w:szCs w:val="24"/>
        </w:rPr>
        <w:t>cenowo-</w:t>
      </w:r>
      <w:r w:rsidRPr="0023784D">
        <w:rPr>
          <w:sz w:val="24"/>
          <w:szCs w:val="24"/>
        </w:rPr>
        <w:t>ofertowy</w:t>
      </w:r>
      <w:proofErr w:type="spellEnd"/>
      <w:r w:rsidRPr="0023784D">
        <w:rPr>
          <w:sz w:val="24"/>
          <w:szCs w:val="24"/>
        </w:rPr>
        <w:t xml:space="preserve"> – Załącznik nr 1,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b) podpisana klauzula RODO – Załącznik nr 2.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2. Wykonawca może złożyć tylko jedną ofertę. Oferty złożone po </w:t>
      </w:r>
      <w:r w:rsidR="00600673">
        <w:rPr>
          <w:sz w:val="24"/>
          <w:szCs w:val="24"/>
        </w:rPr>
        <w:t xml:space="preserve">terminie lub w większej liczbie </w:t>
      </w:r>
      <w:r w:rsidRPr="0023784D">
        <w:rPr>
          <w:sz w:val="24"/>
          <w:szCs w:val="24"/>
        </w:rPr>
        <w:t>niż 1 zostaną odesłane bez ich otwierania wraz ze stosowną adnotacją.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3. Wykonawca może przed upływem terminu składania ofert z</w:t>
      </w:r>
      <w:r w:rsidR="00600673">
        <w:rPr>
          <w:sz w:val="24"/>
          <w:szCs w:val="24"/>
        </w:rPr>
        <w:t xml:space="preserve">mienić lub wycofać swoją ofertę </w:t>
      </w:r>
      <w:r w:rsidRPr="0023784D">
        <w:rPr>
          <w:sz w:val="24"/>
          <w:szCs w:val="24"/>
        </w:rPr>
        <w:t>bez żadnych skutków prawnych i finansowych.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4. Wycofanie lub zmiana oferty dla swej skuteczności musi mieć formę pisemną i musi zostać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doręczone do siedziby </w:t>
      </w:r>
      <w:r w:rsidR="00EC5BBC">
        <w:rPr>
          <w:sz w:val="24"/>
          <w:szCs w:val="24"/>
        </w:rPr>
        <w:t>Zespołu Szkół nr 1 w Łosicach</w:t>
      </w:r>
      <w:r w:rsidRPr="0023784D">
        <w:rPr>
          <w:sz w:val="24"/>
          <w:szCs w:val="24"/>
        </w:rPr>
        <w:t xml:space="preserve"> lub na pocztę</w:t>
      </w:r>
      <w:r w:rsidR="00EC5BBC">
        <w:rPr>
          <w:sz w:val="24"/>
          <w:szCs w:val="24"/>
        </w:rPr>
        <w:t xml:space="preserve"> internetową: wiktor.boruta@zs1losice.edu.pl, nie </w:t>
      </w:r>
      <w:r w:rsidRPr="0023784D">
        <w:rPr>
          <w:sz w:val="24"/>
          <w:szCs w:val="24"/>
        </w:rPr>
        <w:t>później niż w terminie wyznaczonym na składanie ofert.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5. Oferta powinna być podpisana przez osobę uprawnioną do składania oświadczenia woli </w:t>
      </w:r>
      <w:r w:rsidR="00EC5BBC">
        <w:rPr>
          <w:sz w:val="24"/>
          <w:szCs w:val="24"/>
        </w:rPr>
        <w:br/>
        <w:t xml:space="preserve">w </w:t>
      </w:r>
      <w:r w:rsidRPr="0023784D">
        <w:rPr>
          <w:sz w:val="24"/>
          <w:szCs w:val="24"/>
        </w:rPr>
        <w:t>imieniu Wykonawcy.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6. Ofertę należy umieścić w zamkniętym opakowaniu, uniemożliwiającym odczytanie</w:t>
      </w:r>
      <w:r w:rsidR="00952F6E">
        <w:rPr>
          <w:sz w:val="24"/>
          <w:szCs w:val="24"/>
        </w:rPr>
        <w:br/>
      </w:r>
      <w:r w:rsidRPr="0023784D">
        <w:rPr>
          <w:sz w:val="24"/>
          <w:szCs w:val="24"/>
        </w:rPr>
        <w:t xml:space="preserve">zawartości, bez uszkodzenia tego opakowania. Opakowanie winno być oznaczone nazwą </w:t>
      </w:r>
      <w:r w:rsidR="00EC5BBC">
        <w:rPr>
          <w:sz w:val="24"/>
          <w:szCs w:val="24"/>
        </w:rPr>
        <w:br/>
        <w:t xml:space="preserve">i </w:t>
      </w:r>
      <w:r w:rsidRPr="0023784D">
        <w:rPr>
          <w:sz w:val="24"/>
          <w:szCs w:val="24"/>
        </w:rPr>
        <w:t>adresem Wykonawcy oraz zaadresowane i opisane następująco:</w:t>
      </w:r>
    </w:p>
    <w:p w:rsidR="001B04C2" w:rsidRDefault="001B04C2" w:rsidP="007122D4">
      <w:pPr>
        <w:rPr>
          <w:b/>
          <w:sz w:val="24"/>
          <w:szCs w:val="24"/>
        </w:rPr>
      </w:pPr>
    </w:p>
    <w:p w:rsidR="001B04C2" w:rsidRDefault="001B04C2" w:rsidP="007122D4">
      <w:pPr>
        <w:rPr>
          <w:b/>
          <w:sz w:val="24"/>
          <w:szCs w:val="24"/>
        </w:rPr>
      </w:pPr>
    </w:p>
    <w:p w:rsidR="007122D4" w:rsidRPr="00EC5BBC" w:rsidRDefault="007122D4" w:rsidP="007122D4">
      <w:pPr>
        <w:rPr>
          <w:b/>
          <w:sz w:val="24"/>
          <w:szCs w:val="24"/>
        </w:rPr>
      </w:pPr>
      <w:r w:rsidRPr="00EC5BBC">
        <w:rPr>
          <w:b/>
          <w:sz w:val="24"/>
          <w:szCs w:val="24"/>
        </w:rPr>
        <w:lastRenderedPageBreak/>
        <w:t>Nazwa (firma) Wykonawcy</w:t>
      </w:r>
    </w:p>
    <w:p w:rsidR="007122D4" w:rsidRPr="00EC5BBC" w:rsidRDefault="007122D4" w:rsidP="007122D4">
      <w:pPr>
        <w:rPr>
          <w:b/>
          <w:sz w:val="24"/>
          <w:szCs w:val="24"/>
        </w:rPr>
      </w:pPr>
      <w:r w:rsidRPr="00EC5BBC">
        <w:rPr>
          <w:b/>
          <w:sz w:val="24"/>
          <w:szCs w:val="24"/>
        </w:rPr>
        <w:t>adres Wykonawcy</w:t>
      </w:r>
    </w:p>
    <w:p w:rsidR="00EC5BBC" w:rsidRPr="00EC5BBC" w:rsidRDefault="00EC5BBC" w:rsidP="00EC5BBC">
      <w:pPr>
        <w:rPr>
          <w:b/>
          <w:sz w:val="24"/>
          <w:szCs w:val="24"/>
        </w:rPr>
      </w:pPr>
      <w:r w:rsidRPr="00EC5BBC">
        <w:rPr>
          <w:b/>
          <w:sz w:val="24"/>
          <w:szCs w:val="24"/>
        </w:rPr>
        <w:t>Dyrektor Zespołu Szkół nr 1 w Łosicach,</w:t>
      </w:r>
      <w:r w:rsidRPr="00EC5BBC">
        <w:rPr>
          <w:b/>
          <w:sz w:val="24"/>
          <w:szCs w:val="24"/>
        </w:rPr>
        <w:br/>
        <w:t>ul. Szkolna 3, 08-200 Łosice</w:t>
      </w:r>
    </w:p>
    <w:p w:rsidR="007122D4" w:rsidRPr="00EC5BBC" w:rsidRDefault="007122D4" w:rsidP="007122D4">
      <w:pPr>
        <w:rPr>
          <w:b/>
          <w:sz w:val="24"/>
          <w:szCs w:val="24"/>
        </w:rPr>
      </w:pPr>
      <w:r w:rsidRPr="00EC5BBC">
        <w:rPr>
          <w:b/>
          <w:sz w:val="24"/>
          <w:szCs w:val="24"/>
        </w:rPr>
        <w:t>Zapytanie of</w:t>
      </w:r>
      <w:r w:rsidR="00EC5BBC" w:rsidRPr="00EC5BBC">
        <w:rPr>
          <w:b/>
          <w:sz w:val="24"/>
          <w:szCs w:val="24"/>
        </w:rPr>
        <w:t>ertowe LO/1</w:t>
      </w:r>
      <w:r w:rsidR="001B04C2">
        <w:rPr>
          <w:b/>
          <w:sz w:val="24"/>
          <w:szCs w:val="24"/>
        </w:rPr>
        <w:t>/2025</w:t>
      </w:r>
    </w:p>
    <w:p w:rsidR="001B04C2" w:rsidRPr="001B04C2" w:rsidRDefault="001B04C2" w:rsidP="001B04C2">
      <w:pPr>
        <w:rPr>
          <w:b/>
          <w:sz w:val="24"/>
          <w:szCs w:val="24"/>
        </w:rPr>
      </w:pPr>
      <w:r w:rsidRPr="001B04C2">
        <w:rPr>
          <w:b/>
          <w:sz w:val="24"/>
          <w:szCs w:val="24"/>
        </w:rPr>
        <w:t>„ Nasadzenia zieleni oraz zagospodarowanie terenu zielonego przed budynkiem Zespołu Szkół nr 1 w Łosicach”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7. Cena oferty ma być wyrażona w PLN zgodnie z polskim systemem płatniczym, </w:t>
      </w:r>
      <w:r w:rsidR="00EC5BBC">
        <w:rPr>
          <w:sz w:val="24"/>
          <w:szCs w:val="24"/>
        </w:rPr>
        <w:br/>
        <w:t xml:space="preserve">z dokładnością </w:t>
      </w:r>
      <w:r w:rsidRPr="0023784D">
        <w:rPr>
          <w:sz w:val="24"/>
          <w:szCs w:val="24"/>
        </w:rPr>
        <w:t>do drugiego miejsca po przecinku.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8. W cenę należy wliczyć wszystkie koszty związane z realizacją zamówienia, w tym przede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wszystkim obowiązujący podatek od towarów i usług VAT.</w:t>
      </w:r>
    </w:p>
    <w:p w:rsidR="001B04C2" w:rsidRDefault="001B04C2" w:rsidP="00EC5BBC">
      <w:pPr>
        <w:jc w:val="center"/>
        <w:rPr>
          <w:b/>
          <w:sz w:val="24"/>
          <w:szCs w:val="24"/>
        </w:rPr>
      </w:pPr>
    </w:p>
    <w:p w:rsidR="007122D4" w:rsidRPr="00EC5BBC" w:rsidRDefault="007122D4" w:rsidP="00EC5BBC">
      <w:pPr>
        <w:jc w:val="center"/>
        <w:rPr>
          <w:b/>
          <w:sz w:val="24"/>
          <w:szCs w:val="24"/>
        </w:rPr>
      </w:pPr>
      <w:r w:rsidRPr="00EC5BBC">
        <w:rPr>
          <w:b/>
          <w:sz w:val="24"/>
          <w:szCs w:val="24"/>
        </w:rPr>
        <w:t>§7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Kryteria wyboru najkorzystniejszej oferty</w:t>
      </w:r>
      <w:r w:rsidR="008C242A">
        <w:rPr>
          <w:sz w:val="24"/>
          <w:szCs w:val="24"/>
        </w:rPr>
        <w:t>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1. Zamawiający oceni i porówna jedynie te oferty, które nie zostaną odrzucone przez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Zamawiającego.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2. Oferty zostaną ocenione przez Zamawiającego w oparciu o następujące kryteria i ich rangę: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Cena brutto, ranga: 100%. Zamawiający przyjmuje, że 1% odpowiada 1 pkt. Maksymalna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liczba punktów w kryterium równa jest określonej wadze kryterium w %.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3. Sposób oceny ofert: Zamawiający przy wyborze oferty przyjmuje kryterium ceny brutto</w:t>
      </w:r>
    </w:p>
    <w:p w:rsidR="007122D4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obliczając punktację wg wzoru:</w:t>
      </w:r>
    </w:p>
    <w:p w:rsidR="008C242A" w:rsidRPr="0023784D" w:rsidRDefault="008C242A" w:rsidP="008C242A">
      <w:pPr>
        <w:jc w:val="center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6786D85" wp14:editId="7B70F347">
            <wp:extent cx="3627120" cy="662493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1885" cy="67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2D4" w:rsidRPr="008C242A" w:rsidRDefault="007122D4" w:rsidP="008C242A">
      <w:pPr>
        <w:jc w:val="center"/>
        <w:rPr>
          <w:b/>
          <w:sz w:val="24"/>
          <w:szCs w:val="24"/>
        </w:rPr>
      </w:pPr>
      <w:r w:rsidRPr="008C242A">
        <w:rPr>
          <w:b/>
          <w:sz w:val="24"/>
          <w:szCs w:val="24"/>
        </w:rPr>
        <w:t>§8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Miejsce i termin składania ofert</w:t>
      </w:r>
      <w:r w:rsidR="003110F9">
        <w:rPr>
          <w:sz w:val="24"/>
          <w:szCs w:val="24"/>
        </w:rPr>
        <w:t>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Ofertę wraz z niezbędnymi informacjami, koniecznymi do wybo</w:t>
      </w:r>
      <w:r w:rsidR="003110F9">
        <w:rPr>
          <w:sz w:val="24"/>
          <w:szCs w:val="24"/>
        </w:rPr>
        <w:t xml:space="preserve">ru najkorzystniejszej oferty wg </w:t>
      </w:r>
      <w:r w:rsidRPr="0023784D">
        <w:rPr>
          <w:sz w:val="24"/>
          <w:szCs w:val="24"/>
        </w:rPr>
        <w:t>załączonego Formularza oferty (załącznik nr 1), Wykonawca w</w:t>
      </w:r>
      <w:r w:rsidR="003110F9">
        <w:rPr>
          <w:sz w:val="24"/>
          <w:szCs w:val="24"/>
        </w:rPr>
        <w:t>in</w:t>
      </w:r>
      <w:r w:rsidR="001B04C2">
        <w:rPr>
          <w:sz w:val="24"/>
          <w:szCs w:val="24"/>
        </w:rPr>
        <w:t>ien złoż</w:t>
      </w:r>
      <w:r w:rsidR="003D1413">
        <w:rPr>
          <w:sz w:val="24"/>
          <w:szCs w:val="24"/>
        </w:rPr>
        <w:t>yć w terminie do dnia 24.09.2025</w:t>
      </w:r>
      <w:bookmarkStart w:id="0" w:name="_GoBack"/>
      <w:bookmarkEnd w:id="0"/>
      <w:r w:rsidR="003110F9">
        <w:rPr>
          <w:sz w:val="24"/>
          <w:szCs w:val="24"/>
        </w:rPr>
        <w:t xml:space="preserve"> r. do godziny 14</w:t>
      </w:r>
      <w:r w:rsidRPr="0023784D">
        <w:rPr>
          <w:sz w:val="24"/>
          <w:szCs w:val="24"/>
        </w:rPr>
        <w:t>:00, w formie:</w:t>
      </w:r>
    </w:p>
    <w:p w:rsidR="007122D4" w:rsidRPr="0023784D" w:rsidRDefault="007122D4" w:rsidP="003110F9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a) pisemnej na adres: </w:t>
      </w:r>
      <w:r w:rsidR="003110F9">
        <w:rPr>
          <w:sz w:val="24"/>
          <w:szCs w:val="24"/>
        </w:rPr>
        <w:t xml:space="preserve">Zespołu Szkół nr 1 w Łosicach, </w:t>
      </w:r>
      <w:r w:rsidR="003110F9" w:rsidRPr="003110F9">
        <w:rPr>
          <w:sz w:val="24"/>
          <w:szCs w:val="24"/>
        </w:rPr>
        <w:t>ul. Szkolna 3, 08-200 Łosice</w:t>
      </w:r>
      <w:r w:rsidRPr="0023784D">
        <w:rPr>
          <w:sz w:val="24"/>
          <w:szCs w:val="24"/>
        </w:rPr>
        <w:t>,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b) elektronicznie na adres </w:t>
      </w:r>
      <w:r w:rsidR="003110F9">
        <w:rPr>
          <w:sz w:val="24"/>
          <w:szCs w:val="24"/>
        </w:rPr>
        <w:t>wiktor.boruta@zs1losice.edu.pl</w:t>
      </w:r>
    </w:p>
    <w:p w:rsidR="007122D4" w:rsidRPr="003110F9" w:rsidRDefault="007122D4" w:rsidP="003110F9">
      <w:pPr>
        <w:jc w:val="center"/>
        <w:rPr>
          <w:b/>
          <w:sz w:val="24"/>
          <w:szCs w:val="24"/>
        </w:rPr>
      </w:pPr>
      <w:r w:rsidRPr="003110F9">
        <w:rPr>
          <w:b/>
          <w:sz w:val="24"/>
          <w:szCs w:val="24"/>
        </w:rPr>
        <w:lastRenderedPageBreak/>
        <w:t>§9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Pozostałe informacje</w:t>
      </w:r>
      <w:r w:rsidR="003110F9">
        <w:rPr>
          <w:sz w:val="24"/>
          <w:szCs w:val="24"/>
        </w:rPr>
        <w:t>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1. W przypadku wyboru oferty Wykonawca zobowiązany jest do zawarcia umowy </w:t>
      </w:r>
      <w:r w:rsidR="003110F9">
        <w:rPr>
          <w:sz w:val="24"/>
          <w:szCs w:val="24"/>
        </w:rPr>
        <w:br/>
        <w:t xml:space="preserve">z </w:t>
      </w:r>
      <w:r w:rsidRPr="0023784D">
        <w:rPr>
          <w:sz w:val="24"/>
          <w:szCs w:val="24"/>
        </w:rPr>
        <w:t>Zamawiającym na warunkach, jakie zaproponował w ofercie. Przykładowa umowa sta</w:t>
      </w:r>
      <w:r w:rsidR="003110F9">
        <w:rPr>
          <w:sz w:val="24"/>
          <w:szCs w:val="24"/>
        </w:rPr>
        <w:t xml:space="preserve">nowi </w:t>
      </w:r>
      <w:r w:rsidRPr="0023784D">
        <w:rPr>
          <w:sz w:val="24"/>
          <w:szCs w:val="24"/>
        </w:rPr>
        <w:t>załącznik nr 3 do zapytania ofertowego.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2. Jeżeli nie będzie można dokonać wybory oferty najkorzystnie</w:t>
      </w:r>
      <w:r w:rsidR="003110F9">
        <w:rPr>
          <w:sz w:val="24"/>
          <w:szCs w:val="24"/>
        </w:rPr>
        <w:t xml:space="preserve">jszej ze względu na to, że dwie </w:t>
      </w:r>
      <w:r w:rsidRPr="0023784D">
        <w:rPr>
          <w:sz w:val="24"/>
          <w:szCs w:val="24"/>
        </w:rPr>
        <w:t>lub więcej ofert będą posiadały taką samą liczbę pu</w:t>
      </w:r>
      <w:r w:rsidR="003110F9">
        <w:rPr>
          <w:sz w:val="24"/>
          <w:szCs w:val="24"/>
        </w:rPr>
        <w:t xml:space="preserve">nktów, Zamawiający przeprowadzi </w:t>
      </w:r>
      <w:r w:rsidRPr="0023784D">
        <w:rPr>
          <w:sz w:val="24"/>
          <w:szCs w:val="24"/>
        </w:rPr>
        <w:t>negocjacje z Wykonawcami.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3. Zamawiający nie przewiduje publicznego otwarcia ofert.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4. Zamawiający odrzuci oferty Wykonawców, którzy: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a) złożą więcej niż jedną ofertę w prowadzonym postępowaniu,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b) złożą ofertę po terminie,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c) złożą ofertę niekompletną.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5. Postępowanie prowadzone jest w oparciu o wewnętrzny reg</w:t>
      </w:r>
      <w:r w:rsidR="003110F9">
        <w:rPr>
          <w:sz w:val="24"/>
          <w:szCs w:val="24"/>
        </w:rPr>
        <w:t xml:space="preserve">ulamin postępowania określający </w:t>
      </w:r>
      <w:r w:rsidRPr="0023784D">
        <w:rPr>
          <w:sz w:val="24"/>
          <w:szCs w:val="24"/>
        </w:rPr>
        <w:t>zasady wydatkowania środków finansowych – o wartoś</w:t>
      </w:r>
      <w:r w:rsidR="003110F9">
        <w:rPr>
          <w:sz w:val="24"/>
          <w:szCs w:val="24"/>
        </w:rPr>
        <w:t xml:space="preserve">ci nieprzekraczającej kwoty 130 </w:t>
      </w:r>
      <w:r w:rsidRPr="0023784D">
        <w:rPr>
          <w:sz w:val="24"/>
          <w:szCs w:val="24"/>
        </w:rPr>
        <w:t>tysięcy złotych, do których nie stosuje się przepisów ustawy PZP.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6. Oświadczenia, wnioski, zawiadomienia oraz inf</w:t>
      </w:r>
      <w:r w:rsidR="003110F9">
        <w:rPr>
          <w:sz w:val="24"/>
          <w:szCs w:val="24"/>
        </w:rPr>
        <w:t xml:space="preserve">ormacje Zamawiający i Wykonawcy </w:t>
      </w:r>
      <w:r w:rsidRPr="0023784D">
        <w:rPr>
          <w:sz w:val="24"/>
          <w:szCs w:val="24"/>
        </w:rPr>
        <w:t>przekazują pisemnie lub drogą elektroniczną.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7. Kontakt z Zamawiającym poprzez adres e-mail: </w:t>
      </w:r>
      <w:r w:rsidR="003110F9">
        <w:rPr>
          <w:sz w:val="24"/>
          <w:szCs w:val="24"/>
        </w:rPr>
        <w:t>wiktor.boruta@zs1losice.edu</w:t>
      </w:r>
      <w:r w:rsidRPr="0023784D">
        <w:rPr>
          <w:sz w:val="24"/>
          <w:szCs w:val="24"/>
        </w:rPr>
        <w:t xml:space="preserve">.pl </w:t>
      </w:r>
      <w:r w:rsidR="000A238A">
        <w:rPr>
          <w:sz w:val="24"/>
          <w:szCs w:val="24"/>
        </w:rPr>
        <w:br/>
      </w:r>
      <w:r w:rsidRPr="0023784D">
        <w:rPr>
          <w:sz w:val="24"/>
          <w:szCs w:val="24"/>
        </w:rPr>
        <w:t xml:space="preserve">lub </w:t>
      </w:r>
      <w:r w:rsidR="003110F9">
        <w:rPr>
          <w:sz w:val="24"/>
          <w:szCs w:val="24"/>
        </w:rPr>
        <w:t>tel.: 502 470 478</w:t>
      </w:r>
      <w:r w:rsidRPr="0023784D">
        <w:rPr>
          <w:sz w:val="24"/>
          <w:szCs w:val="24"/>
        </w:rPr>
        <w:t>.</w:t>
      </w:r>
    </w:p>
    <w:p w:rsidR="007122D4" w:rsidRPr="0023784D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>8. Wykonawca może zwrócić się do Zamawiającego o wyjaśnienie treści zapytania ofertowego.</w:t>
      </w:r>
      <w:r w:rsidR="002253CB">
        <w:rPr>
          <w:sz w:val="24"/>
          <w:szCs w:val="24"/>
        </w:rPr>
        <w:t xml:space="preserve"> </w:t>
      </w:r>
      <w:r w:rsidRPr="0023784D">
        <w:rPr>
          <w:sz w:val="24"/>
          <w:szCs w:val="24"/>
        </w:rPr>
        <w:t>Zamawiający jest zobowiązany udzielić wyjaśnień niezwłocznie.</w:t>
      </w:r>
    </w:p>
    <w:p w:rsidR="007122D4" w:rsidRDefault="007122D4" w:rsidP="007122D4">
      <w:pPr>
        <w:rPr>
          <w:sz w:val="24"/>
          <w:szCs w:val="24"/>
        </w:rPr>
      </w:pPr>
      <w:r w:rsidRPr="0023784D">
        <w:rPr>
          <w:sz w:val="24"/>
          <w:szCs w:val="24"/>
        </w:rPr>
        <w:t xml:space="preserve">9. W uzasadnionych przypadkach Zamawiający może przed </w:t>
      </w:r>
      <w:r w:rsidR="002253CB">
        <w:rPr>
          <w:sz w:val="24"/>
          <w:szCs w:val="24"/>
        </w:rPr>
        <w:t xml:space="preserve">upływem terminu składania ofert </w:t>
      </w:r>
      <w:r w:rsidRPr="0023784D">
        <w:rPr>
          <w:sz w:val="24"/>
          <w:szCs w:val="24"/>
        </w:rPr>
        <w:t>zmienić treść zapytania ofertowego lub przedłużyć termin s</w:t>
      </w:r>
      <w:r w:rsidR="002253CB">
        <w:rPr>
          <w:sz w:val="24"/>
          <w:szCs w:val="24"/>
        </w:rPr>
        <w:t xml:space="preserve">kładania ofert. Dokonaną zmianę </w:t>
      </w:r>
      <w:r w:rsidRPr="0023784D">
        <w:rPr>
          <w:sz w:val="24"/>
          <w:szCs w:val="24"/>
        </w:rPr>
        <w:t>Zamawiający przekazuje niezwłocznie wszystki</w:t>
      </w:r>
      <w:r w:rsidR="002253CB">
        <w:rPr>
          <w:sz w:val="24"/>
          <w:szCs w:val="24"/>
        </w:rPr>
        <w:t xml:space="preserve">m Wykonawcom, którym przekazano </w:t>
      </w:r>
      <w:r w:rsidRPr="0023784D">
        <w:rPr>
          <w:sz w:val="24"/>
          <w:szCs w:val="24"/>
        </w:rPr>
        <w:t>zapytanie ofertowe, a jeżeli zapytanie jest udostępniane na s</w:t>
      </w:r>
      <w:r w:rsidR="002253CB">
        <w:rPr>
          <w:sz w:val="24"/>
          <w:szCs w:val="24"/>
        </w:rPr>
        <w:t xml:space="preserve">tronie internetowej, zamieszcza </w:t>
      </w:r>
      <w:r w:rsidRPr="0023784D">
        <w:rPr>
          <w:sz w:val="24"/>
          <w:szCs w:val="24"/>
        </w:rPr>
        <w:t>ją także na tej stronie.</w:t>
      </w:r>
    </w:p>
    <w:p w:rsidR="00225BE7" w:rsidRPr="0023784D" w:rsidRDefault="00316D7F" w:rsidP="007122D4">
      <w:pPr>
        <w:rPr>
          <w:sz w:val="24"/>
          <w:szCs w:val="24"/>
        </w:rPr>
      </w:pPr>
      <w:r>
        <w:rPr>
          <w:sz w:val="24"/>
          <w:szCs w:val="24"/>
        </w:rPr>
        <w:t>10. Zleceniodawca</w:t>
      </w:r>
      <w:r w:rsidR="00225BE7">
        <w:rPr>
          <w:sz w:val="24"/>
          <w:szCs w:val="24"/>
        </w:rPr>
        <w:t xml:space="preserve"> zastrzega sobie prawo do rezygnacji z zapytania ofertowego w trakcie jego postepowania bez podania przyczyny.</w:t>
      </w:r>
    </w:p>
    <w:p w:rsidR="007122D4" w:rsidRPr="002253CB" w:rsidRDefault="007122D4" w:rsidP="007122D4">
      <w:pPr>
        <w:rPr>
          <w:b/>
          <w:sz w:val="24"/>
          <w:szCs w:val="24"/>
        </w:rPr>
      </w:pPr>
      <w:r w:rsidRPr="002253CB">
        <w:rPr>
          <w:b/>
          <w:sz w:val="24"/>
          <w:szCs w:val="24"/>
        </w:rPr>
        <w:t>Załączniki:</w:t>
      </w:r>
    </w:p>
    <w:p w:rsidR="007122D4" w:rsidRPr="002253CB" w:rsidRDefault="007122D4" w:rsidP="007122D4">
      <w:pPr>
        <w:rPr>
          <w:b/>
          <w:sz w:val="24"/>
          <w:szCs w:val="24"/>
        </w:rPr>
      </w:pPr>
      <w:r w:rsidRPr="002253CB">
        <w:rPr>
          <w:b/>
          <w:sz w:val="24"/>
          <w:szCs w:val="24"/>
        </w:rPr>
        <w:t>1. Formularz ofertowy</w:t>
      </w:r>
    </w:p>
    <w:p w:rsidR="007122D4" w:rsidRPr="002253CB" w:rsidRDefault="007122D4" w:rsidP="007122D4">
      <w:pPr>
        <w:rPr>
          <w:b/>
          <w:sz w:val="24"/>
          <w:szCs w:val="24"/>
        </w:rPr>
      </w:pPr>
      <w:r w:rsidRPr="002253CB">
        <w:rPr>
          <w:b/>
          <w:sz w:val="24"/>
          <w:szCs w:val="24"/>
        </w:rPr>
        <w:t>2. Klauzula RODO</w:t>
      </w:r>
    </w:p>
    <w:p w:rsidR="0069552B" w:rsidRPr="002253CB" w:rsidRDefault="007122D4" w:rsidP="007122D4">
      <w:pPr>
        <w:rPr>
          <w:b/>
          <w:sz w:val="24"/>
          <w:szCs w:val="24"/>
        </w:rPr>
      </w:pPr>
      <w:r w:rsidRPr="002253CB">
        <w:rPr>
          <w:b/>
          <w:sz w:val="24"/>
          <w:szCs w:val="24"/>
        </w:rPr>
        <w:t>3. Przykładowa umowa</w:t>
      </w:r>
    </w:p>
    <w:sectPr w:rsidR="0069552B" w:rsidRPr="002253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5F" w:rsidRDefault="00BC385F" w:rsidP="00952F6E">
      <w:pPr>
        <w:spacing w:after="0" w:line="240" w:lineRule="auto"/>
      </w:pPr>
      <w:r>
        <w:separator/>
      </w:r>
    </w:p>
  </w:endnote>
  <w:endnote w:type="continuationSeparator" w:id="0">
    <w:p w:rsidR="00BC385F" w:rsidRDefault="00BC385F" w:rsidP="0095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6E" w:rsidRDefault="00952F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341373"/>
      <w:docPartObj>
        <w:docPartGallery w:val="Page Numbers (Bottom of Page)"/>
        <w:docPartUnique/>
      </w:docPartObj>
    </w:sdtPr>
    <w:sdtEndPr/>
    <w:sdtContent>
      <w:p w:rsidR="00952F6E" w:rsidRDefault="00952F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413">
          <w:rPr>
            <w:noProof/>
          </w:rPr>
          <w:t>5</w:t>
        </w:r>
        <w:r>
          <w:fldChar w:fldCharType="end"/>
        </w:r>
      </w:p>
    </w:sdtContent>
  </w:sdt>
  <w:p w:rsidR="00952F6E" w:rsidRDefault="00952F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6E" w:rsidRDefault="00952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5F" w:rsidRDefault="00BC385F" w:rsidP="00952F6E">
      <w:pPr>
        <w:spacing w:after="0" w:line="240" w:lineRule="auto"/>
      </w:pPr>
      <w:r>
        <w:separator/>
      </w:r>
    </w:p>
  </w:footnote>
  <w:footnote w:type="continuationSeparator" w:id="0">
    <w:p w:rsidR="00BC385F" w:rsidRDefault="00BC385F" w:rsidP="0095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6E" w:rsidRDefault="00952F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6E" w:rsidRDefault="00952F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F6E" w:rsidRDefault="00952F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D4"/>
    <w:rsid w:val="00014D9F"/>
    <w:rsid w:val="000A238A"/>
    <w:rsid w:val="001764B7"/>
    <w:rsid w:val="001B04C2"/>
    <w:rsid w:val="002253CB"/>
    <w:rsid w:val="00225BE7"/>
    <w:rsid w:val="0023784D"/>
    <w:rsid w:val="002E553C"/>
    <w:rsid w:val="003110F9"/>
    <w:rsid w:val="00316D7F"/>
    <w:rsid w:val="00337AA4"/>
    <w:rsid w:val="0038737B"/>
    <w:rsid w:val="003D1413"/>
    <w:rsid w:val="0043431F"/>
    <w:rsid w:val="004F537B"/>
    <w:rsid w:val="00600673"/>
    <w:rsid w:val="0069552B"/>
    <w:rsid w:val="007122D4"/>
    <w:rsid w:val="0075028D"/>
    <w:rsid w:val="00771D00"/>
    <w:rsid w:val="008136B0"/>
    <w:rsid w:val="008C242A"/>
    <w:rsid w:val="00952F6E"/>
    <w:rsid w:val="00B0137B"/>
    <w:rsid w:val="00B94C35"/>
    <w:rsid w:val="00BB294E"/>
    <w:rsid w:val="00BC385F"/>
    <w:rsid w:val="00C4049B"/>
    <w:rsid w:val="00C82765"/>
    <w:rsid w:val="00DE691B"/>
    <w:rsid w:val="00DF7F12"/>
    <w:rsid w:val="00E219C3"/>
    <w:rsid w:val="00E905EC"/>
    <w:rsid w:val="00E9284E"/>
    <w:rsid w:val="00EA3C9A"/>
    <w:rsid w:val="00EC5BBC"/>
    <w:rsid w:val="00F140E1"/>
    <w:rsid w:val="00F42778"/>
    <w:rsid w:val="00F7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B7DB"/>
  <w15:chartTrackingRefBased/>
  <w15:docId w15:val="{7AE396DA-2DE6-42B6-8B1D-CC29A1D2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F6E"/>
  </w:style>
  <w:style w:type="paragraph" w:styleId="Stopka">
    <w:name w:val="footer"/>
    <w:basedOn w:val="Normalny"/>
    <w:link w:val="StopkaZnak"/>
    <w:uiPriority w:val="99"/>
    <w:unhideWhenUsed/>
    <w:rsid w:val="00952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F6E"/>
  </w:style>
  <w:style w:type="paragraph" w:styleId="Akapitzlist">
    <w:name w:val="List Paragraph"/>
    <w:basedOn w:val="Normalny"/>
    <w:uiPriority w:val="34"/>
    <w:qFormat/>
    <w:rsid w:val="00F14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1300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Boruta</dc:creator>
  <cp:keywords/>
  <dc:description/>
  <cp:lastModifiedBy>Wiktor Boruta</cp:lastModifiedBy>
  <cp:revision>19</cp:revision>
  <dcterms:created xsi:type="dcterms:W3CDTF">2024-03-25T10:20:00Z</dcterms:created>
  <dcterms:modified xsi:type="dcterms:W3CDTF">2025-09-18T09:24:00Z</dcterms:modified>
</cp:coreProperties>
</file>